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5679"/>
      </w:tblGrid>
      <w:tr w:rsidR="00664641" w:rsidRPr="00A80517" w:rsidTr="007B7FF8">
        <w:tc>
          <w:tcPr>
            <w:tcW w:w="7946" w:type="dxa"/>
            <w:gridSpan w:val="2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 xml:space="preserve">LISTADO PROVISIONAL MONITORES/DINAMIZADORES DE LOS PUNTOS DE INCLUSIÓN DIGITAL 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jc w:val="center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DNI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jc w:val="center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 xml:space="preserve">ESTADO DE SOLICITUD 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 xml:space="preserve">71355554D     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 xml:space="preserve">ADMITIDA 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05657591M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color w:val="00B050"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05678977R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color w:val="00B050"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71375205H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05700676B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no aportar solicitud DEBIDAMENTE CUMPLIMENTADA según ANEXO convocatoria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50856279J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no aportar solicitud DEBIDAMENTE CUMPLIMENTADA según ANEXO convocatoria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05713948N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05709794K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52385098E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70590396S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NO aportar TITULACIÓN REQUERIDA según disposición cuarta punto e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52136260K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 NO aportar TITULACIÓN REQUERIDA según disposición cuarta punto e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05682254N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no aportar solicitud según modelo convocatoria y  NO  POSEER TITULACIÓN REQUERIDA según disposición cuarta punto e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05722217R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05938981J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70646714Y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05683903M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 POR NO aportar TITULACIÓN REQUERIDA según disposición cuarta punto e, y falta vida laboral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05707689D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05716765T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71370130A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 xml:space="preserve"> 05710669E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 no aportar solicitud DEBIDAMENTE CUMPLIMENTADA según ANEXO convocatoria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71217647X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05658387L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 NO aportar TITULACIÓN REQUERIDA según disposición cuarta punto e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26231640W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 xml:space="preserve">EXCLUIDA por no aportar TITULACIÓN REQUERIDA según disposición cuarta punto e. falta solicitud según ANEXO  SOLICITUD convocatoria </w:t>
            </w: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lastRenderedPageBreak/>
              <w:t>y vida laboral.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lastRenderedPageBreak/>
              <w:t>52386866L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05916672Z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71357360K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05677010N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NO aportar TITULACIÓN REQUERIDA según disposición cuarta punto e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05930366T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NO aportar TITULACIÓN REQUERIDA según disposición cuarta punto e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71359529M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NO aportar TITULACIÓN REQUERIDA según disposición cuarta punto e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70738250W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05936642C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05928227T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05716417C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70359696M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 xml:space="preserve">EXCLUIDA  POR NO APORTAR TITULACIÓN, DNI, SOLICITUD, 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05689038B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05682951L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NO APORTAR TITULACIÓN REQUERIDA según disposición cuarta punto e</w:t>
            </w:r>
          </w:p>
        </w:tc>
      </w:tr>
      <w:tr w:rsidR="00664641" w:rsidRPr="00A80517" w:rsidTr="007B7FF8">
        <w:trPr>
          <w:trHeight w:val="309"/>
        </w:trPr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05709172C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05639690K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05650604X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05669169Z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05711268T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52380199E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NO APORTAR solicitud DEBIDAMENTE CUMPLIMENTADA según ANEXO convocatoria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05677775H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NO APORTAR TITULACIÓN REQUERIDA según disposición cuarta punto e</w:t>
            </w:r>
          </w:p>
        </w:tc>
      </w:tr>
      <w:tr w:rsidR="00664641" w:rsidRPr="00A80517" w:rsidTr="007B7FF8"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05721159R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NO APORTAR solicitud DEBIDAMENTE CUMPLIMENTADA según ANEXO convocatoria, acreditación titulación, vida laboral, DNI</w:t>
            </w:r>
          </w:p>
        </w:tc>
      </w:tr>
      <w:tr w:rsidR="00664641" w:rsidRPr="00A80517" w:rsidTr="00664641">
        <w:trPr>
          <w:trHeight w:val="296"/>
        </w:trPr>
        <w:tc>
          <w:tcPr>
            <w:tcW w:w="2267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05702637V</w:t>
            </w:r>
          </w:p>
        </w:tc>
        <w:tc>
          <w:tcPr>
            <w:tcW w:w="5679" w:type="dxa"/>
          </w:tcPr>
          <w:p w:rsidR="00664641" w:rsidRPr="00A80517" w:rsidRDefault="00664641" w:rsidP="007B7FF8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</w:tbl>
    <w:p w:rsidR="009705DD" w:rsidRDefault="00664641"/>
    <w:p w:rsidR="00664641" w:rsidRPr="00664641" w:rsidRDefault="00664641" w:rsidP="00664641">
      <w:pPr>
        <w:tabs>
          <w:tab w:val="left" w:pos="1139"/>
        </w:tabs>
        <w:rPr>
          <w:sz w:val="16"/>
          <w:szCs w:val="16"/>
        </w:rPr>
      </w:pPr>
      <w:r>
        <w:rPr>
          <w:sz w:val="16"/>
          <w:szCs w:val="16"/>
        </w:rPr>
        <w:t xml:space="preserve">LAS SOLICITUDES EXCLUIDAS DISPONEN UN PLAZO DE DOS DÍAS HÁBILES PARA </w:t>
      </w:r>
      <w:r w:rsidRPr="00664641">
        <w:rPr>
          <w:sz w:val="16"/>
          <w:szCs w:val="16"/>
        </w:rPr>
        <w:t>RECLAMA</w:t>
      </w:r>
      <w:r>
        <w:rPr>
          <w:sz w:val="16"/>
          <w:szCs w:val="16"/>
        </w:rPr>
        <w:t xml:space="preserve">R </w:t>
      </w:r>
      <w:r w:rsidRPr="00664641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HASTA LAS 15 HORAS DEL</w:t>
      </w:r>
      <w:r w:rsidRPr="00664641">
        <w:rPr>
          <w:b/>
          <w:sz w:val="16"/>
          <w:szCs w:val="16"/>
        </w:rPr>
        <w:t xml:space="preserve"> 09 DE SEPTIEMBRE  DE 2021</w:t>
      </w:r>
      <w:r>
        <w:rPr>
          <w:b/>
          <w:sz w:val="16"/>
          <w:szCs w:val="16"/>
        </w:rPr>
        <w:t>.</w:t>
      </w:r>
    </w:p>
    <w:p w:rsidR="00664641" w:rsidRDefault="00664641"/>
    <w:sectPr w:rsidR="00664641" w:rsidSect="00664641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4641"/>
    <w:rsid w:val="00664641"/>
    <w:rsid w:val="009A2E92"/>
    <w:rsid w:val="00BE2EAF"/>
    <w:rsid w:val="00FB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41"/>
    <w:pPr>
      <w:spacing w:after="0" w:line="240" w:lineRule="auto"/>
    </w:pPr>
    <w:rPr>
      <w:rFonts w:ascii="Verdana" w:eastAsia="Times New Roman" w:hAnsi="Verdana" w:cs="Arial"/>
      <w:sz w:val="20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2131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2021-09-07T10:12:00Z</cp:lastPrinted>
  <dcterms:created xsi:type="dcterms:W3CDTF">2021-09-07T10:04:00Z</dcterms:created>
  <dcterms:modified xsi:type="dcterms:W3CDTF">2021-09-07T10:15:00Z</dcterms:modified>
</cp:coreProperties>
</file>