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7" w:rsidRPr="00093F3B" w:rsidRDefault="001E1E37" w:rsidP="001E1E3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-99695</wp:posOffset>
            </wp:positionV>
            <wp:extent cx="609600" cy="772160"/>
            <wp:effectExtent l="19050" t="0" r="0" b="0"/>
            <wp:wrapNone/>
            <wp:docPr id="3" name="Imagen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</w:t>
      </w:r>
      <w:r w:rsidRPr="00EC2460">
        <w:rPr>
          <w:b/>
          <w:sz w:val="44"/>
          <w:szCs w:val="44"/>
        </w:rPr>
        <w:t>AYUNTAMIENTO DE   POBLETE</w:t>
      </w:r>
      <w:r w:rsidRPr="00093F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F3B">
        <w:rPr>
          <w:b/>
          <w:sz w:val="32"/>
          <w:szCs w:val="32"/>
        </w:rPr>
        <w:t>(Ciudad Real)</w:t>
      </w:r>
    </w:p>
    <w:p w:rsidR="001E1E37" w:rsidRPr="00093F3B" w:rsidRDefault="00E70F43" w:rsidP="001E1E3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60960</wp:posOffset>
                </wp:positionV>
                <wp:extent cx="1215390" cy="0"/>
                <wp:effectExtent l="13335" t="12700" r="95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4.8pt" to="259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cw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" strokeweight="1.5pt"/>
            </w:pict>
          </mc:Fallback>
        </mc:AlternateContent>
      </w:r>
    </w:p>
    <w:p w:rsidR="00A10727" w:rsidRDefault="00C700DB" w:rsidP="003B0F9E">
      <w:pPr>
        <w:jc w:val="both"/>
      </w:pPr>
      <w:r>
        <w:t>Visto el expediente</w:t>
      </w:r>
      <w:r w:rsidR="00624ACE">
        <w:t xml:space="preserve"> relativo a la co</w:t>
      </w:r>
      <w:r w:rsidR="00912914">
        <w:t>nvocatoria de 15</w:t>
      </w:r>
      <w:r w:rsidR="0088656E">
        <w:t xml:space="preserve"> becas para matriculación en escuela infantil de niños </w:t>
      </w:r>
      <w:r w:rsidR="00003B30">
        <w:t>0 a 3 años 2021/2022</w:t>
      </w:r>
      <w:r>
        <w:t xml:space="preserve">, aprobado </w:t>
      </w:r>
      <w:r w:rsidR="00912914">
        <w:t>po</w:t>
      </w:r>
      <w:r w:rsidR="00003B30">
        <w:t>r decreto de fecha 27 de abril 2021</w:t>
      </w:r>
      <w:r>
        <w:t xml:space="preserve"> y, especialmente las solicitudes presentadas por los interesados al respecto y que seguidamente se indican.</w:t>
      </w:r>
    </w:p>
    <w:p w:rsidR="00C700DB" w:rsidRDefault="00C700DB" w:rsidP="003B0F9E">
      <w:pPr>
        <w:jc w:val="both"/>
      </w:pPr>
      <w:r>
        <w:t>Visto el informe el</w:t>
      </w:r>
      <w:r w:rsidR="008D1178">
        <w:t>abor</w:t>
      </w:r>
      <w:r w:rsidR="00003B30">
        <w:t>ado en fecha 7 de agosto de 2021</w:t>
      </w:r>
      <w:r w:rsidR="005633E4">
        <w:t>, una vez transcurrido el plazo de subsanación de solicitudes, donde se proponen los beneficiari</w:t>
      </w:r>
      <w:r w:rsidR="00624ACE">
        <w:t>os de estas plazas concertadas</w:t>
      </w:r>
      <w:r w:rsidR="003B0F9E">
        <w:t>(atendiendo a la documentación aportada por los intere</w:t>
      </w:r>
      <w:r w:rsidR="002533BD">
        <w:t>s</w:t>
      </w:r>
      <w:r w:rsidR="003B0F9E">
        <w:t>ados</w:t>
      </w:r>
      <w:r w:rsidR="00624ACE">
        <w:t xml:space="preserve"> y a las bases de la convocatoria</w:t>
      </w:r>
      <w:r w:rsidR="003B0F9E">
        <w:t>)</w:t>
      </w:r>
      <w:r w:rsidR="005633E4">
        <w:t xml:space="preserve">, </w:t>
      </w:r>
      <w:r w:rsidR="00624ACE">
        <w:t>los reservas y</w:t>
      </w:r>
      <w:r w:rsidR="005633E4">
        <w:t xml:space="preserve"> aquellos que han quedado excluidos.</w:t>
      </w:r>
    </w:p>
    <w:p w:rsidR="00C700DB" w:rsidRDefault="00C700DB" w:rsidP="003B0F9E">
      <w:pPr>
        <w:jc w:val="both"/>
      </w:pPr>
      <w:r>
        <w:t>Por la presente, vengo en RESOLVER:</w:t>
      </w:r>
    </w:p>
    <w:p w:rsidR="00EC5370" w:rsidRDefault="00EC5370" w:rsidP="00EC5370">
      <w:pPr>
        <w:pStyle w:val="Prrafodelista"/>
        <w:numPr>
          <w:ilvl w:val="0"/>
          <w:numId w:val="1"/>
        </w:numPr>
        <w:jc w:val="both"/>
      </w:pPr>
      <w:r>
        <w:t xml:space="preserve">Primero.- </w:t>
      </w:r>
      <w:r w:rsidR="0088656E">
        <w:t xml:space="preserve"> Conceder las becas</w:t>
      </w:r>
      <w:r w:rsidR="005633E4">
        <w:t xml:space="preserve"> mencionadas en el cuerpo de la present</w:t>
      </w:r>
      <w:r w:rsidR="00912914">
        <w:t>e a los siguientes beneficiarios</w:t>
      </w:r>
    </w:p>
    <w:tbl>
      <w:tblPr>
        <w:tblW w:w="4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300"/>
      </w:tblGrid>
      <w:tr w:rsidR="00003B30" w:rsidRPr="00003B30" w:rsidTr="00003B3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MENOR BENEFICIARIO DE LA AYUDA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DNI SOLICITANTE</w:t>
            </w:r>
          </w:p>
        </w:tc>
      </w:tr>
      <w:tr w:rsidR="00003B30" w:rsidRPr="00003B30" w:rsidTr="00003B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AGENJOS CANILLAS, LEO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05702789P</w:t>
            </w:r>
          </w:p>
        </w:tc>
      </w:tr>
      <w:tr w:rsidR="00003B30" w:rsidRPr="00003B30" w:rsidTr="00003B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VILLA DEL CANTO, ADRIAN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11960242N</w:t>
            </w:r>
          </w:p>
        </w:tc>
      </w:tr>
      <w:tr w:rsidR="00003B30" w:rsidRPr="00003B30" w:rsidTr="00003B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RODRIGUEZ AGUIRRE, 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05682480P</w:t>
            </w:r>
          </w:p>
        </w:tc>
      </w:tr>
      <w:tr w:rsidR="00003B30" w:rsidRPr="00003B30" w:rsidTr="00003B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AGUILERA SERRANO, CRISTINA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05708109S</w:t>
            </w:r>
          </w:p>
        </w:tc>
      </w:tr>
      <w:tr w:rsidR="00003B30" w:rsidRPr="00003B30" w:rsidTr="00003B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ARRIBAS ESPINOSA ELENA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05685693R</w:t>
            </w:r>
          </w:p>
        </w:tc>
      </w:tr>
      <w:tr w:rsidR="00003B30" w:rsidRPr="00003B30" w:rsidTr="00003B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RONCERO HIDALGO,TRIANA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05668392L</w:t>
            </w:r>
          </w:p>
        </w:tc>
      </w:tr>
      <w:tr w:rsidR="00003B30" w:rsidRPr="00003B30" w:rsidTr="00003B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FERNÁNDEZ MARÍN, ARIADNA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05702674P</w:t>
            </w:r>
          </w:p>
        </w:tc>
      </w:tr>
      <w:tr w:rsidR="00003B30" w:rsidRPr="00003B30" w:rsidTr="00003B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ARANDA CÉSPEDES, ABEL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30" w:rsidRPr="00003B30" w:rsidRDefault="00003B30" w:rsidP="00003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3B30">
              <w:rPr>
                <w:rFonts w:ascii="Calibri" w:eastAsia="Times New Roman" w:hAnsi="Calibri" w:cs="Calibri"/>
                <w:color w:val="000000"/>
              </w:rPr>
              <w:t>05687740R</w:t>
            </w:r>
          </w:p>
        </w:tc>
      </w:tr>
    </w:tbl>
    <w:p w:rsidR="00912914" w:rsidRDefault="00912914" w:rsidP="00912914">
      <w:pPr>
        <w:jc w:val="both"/>
      </w:pPr>
    </w:p>
    <w:p w:rsidR="0088656E" w:rsidRDefault="0088656E" w:rsidP="003B0F9E">
      <w:pPr>
        <w:numPr>
          <w:ilvl w:val="0"/>
          <w:numId w:val="2"/>
        </w:numPr>
        <w:ind w:left="567" w:hanging="567"/>
        <w:jc w:val="both"/>
      </w:pPr>
      <w:r>
        <w:t xml:space="preserve">Segundo.- El pago de las ayudas se realizara previa presentación por parte de los beneficiarios </w:t>
      </w:r>
      <w:r w:rsidR="0044142D">
        <w:t>d</w:t>
      </w:r>
      <w:r>
        <w:t>el justificante de matriculación del menor en una escuel</w:t>
      </w:r>
      <w:r w:rsidR="00003B30">
        <w:t>a infantil durante el curso 2021/2022</w:t>
      </w:r>
      <w:r>
        <w:t xml:space="preserve"> y los correspondientes justificantes de pago de las mensualidades de los gastos de la escuela infantil del menor de</w:t>
      </w:r>
      <w:r w:rsidR="00D319F1">
        <w:t xml:space="preserve"> 2021/2022</w:t>
      </w:r>
      <w:r w:rsidR="0044142D">
        <w:t>. El plazo máximo de presentación de dicha documentación</w:t>
      </w:r>
      <w:r w:rsidR="00912914">
        <w:t xml:space="preserve"> será el 1 de septiembre de 2021</w:t>
      </w:r>
      <w:r w:rsidR="0044142D">
        <w:t>, y aquellos que presenten los justificantes de manera mensual, podrán recibir la ayuda en varios plazos durante el curso, en vez de a final del curso todo.</w:t>
      </w:r>
    </w:p>
    <w:p w:rsidR="003B0F9E" w:rsidRDefault="00003500" w:rsidP="003B0F9E">
      <w:pPr>
        <w:numPr>
          <w:ilvl w:val="0"/>
          <w:numId w:val="2"/>
        </w:numPr>
        <w:ind w:left="567" w:hanging="567"/>
        <w:jc w:val="both"/>
      </w:pPr>
      <w:r>
        <w:t>Tercero</w:t>
      </w:r>
      <w:r w:rsidR="003B0F9E">
        <w:t>.- Notifíquese la presente resolución a los interesados con expresión de los recursos que en su caso procedan.</w:t>
      </w:r>
    </w:p>
    <w:p w:rsidR="003B0F9E" w:rsidRDefault="00D319F1" w:rsidP="003B0F9E">
      <w:pPr>
        <w:ind w:left="567"/>
        <w:jc w:val="center"/>
      </w:pPr>
      <w:r>
        <w:t>Poblete, a 8 de julio de 2021</w:t>
      </w:r>
    </w:p>
    <w:p w:rsidR="003B0F9E" w:rsidRDefault="00E83F0A" w:rsidP="003B0F9E">
      <w:pPr>
        <w:ind w:left="567"/>
        <w:jc w:val="center"/>
      </w:pPr>
      <w:r>
        <w:t>EL ALCALDE</w:t>
      </w:r>
    </w:p>
    <w:p w:rsidR="005633E4" w:rsidRDefault="003B0F9E" w:rsidP="00D319F1">
      <w:pPr>
        <w:ind w:left="567"/>
        <w:jc w:val="center"/>
      </w:pPr>
      <w:r>
        <w:t>F</w:t>
      </w:r>
      <w:r w:rsidR="00E83F0A">
        <w:t>do.: Luis Alberto Lara Contreras</w:t>
      </w:r>
      <w:bookmarkStart w:id="0" w:name="_GoBack"/>
      <w:bookmarkEnd w:id="0"/>
    </w:p>
    <w:sectPr w:rsidR="005633E4" w:rsidSect="00A10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98"/>
    <w:multiLevelType w:val="hybridMultilevel"/>
    <w:tmpl w:val="7096A924"/>
    <w:lvl w:ilvl="0" w:tplc="3702A5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05AB8"/>
    <w:multiLevelType w:val="hybridMultilevel"/>
    <w:tmpl w:val="749AC2E0"/>
    <w:lvl w:ilvl="0" w:tplc="8CFAF0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F6576"/>
    <w:multiLevelType w:val="hybridMultilevel"/>
    <w:tmpl w:val="B5E81E46"/>
    <w:lvl w:ilvl="0" w:tplc="84FE6338">
      <w:start w:val="68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60ED6"/>
    <w:multiLevelType w:val="hybridMultilevel"/>
    <w:tmpl w:val="7D8A9E64"/>
    <w:lvl w:ilvl="0" w:tplc="7FFA1358">
      <w:start w:val="2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DB"/>
    <w:rsid w:val="00003500"/>
    <w:rsid w:val="00003B30"/>
    <w:rsid w:val="001E1E37"/>
    <w:rsid w:val="0023233B"/>
    <w:rsid w:val="002533BD"/>
    <w:rsid w:val="00295BD9"/>
    <w:rsid w:val="003B0F9E"/>
    <w:rsid w:val="003B4F53"/>
    <w:rsid w:val="0044142D"/>
    <w:rsid w:val="005633E4"/>
    <w:rsid w:val="00624ACE"/>
    <w:rsid w:val="006A2297"/>
    <w:rsid w:val="0088656E"/>
    <w:rsid w:val="008D1178"/>
    <w:rsid w:val="00912914"/>
    <w:rsid w:val="00A10727"/>
    <w:rsid w:val="00BF43C7"/>
    <w:rsid w:val="00BF51F5"/>
    <w:rsid w:val="00C54A0F"/>
    <w:rsid w:val="00C700DB"/>
    <w:rsid w:val="00CA2272"/>
    <w:rsid w:val="00CB35A3"/>
    <w:rsid w:val="00D319F1"/>
    <w:rsid w:val="00E65929"/>
    <w:rsid w:val="00E70F43"/>
    <w:rsid w:val="00E83F0A"/>
    <w:rsid w:val="00E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0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65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0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F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65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2</cp:revision>
  <cp:lastPrinted>2016-06-28T09:11:00Z</cp:lastPrinted>
  <dcterms:created xsi:type="dcterms:W3CDTF">2021-07-07T12:34:00Z</dcterms:created>
  <dcterms:modified xsi:type="dcterms:W3CDTF">2021-07-07T12:34:00Z</dcterms:modified>
</cp:coreProperties>
</file>